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83B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A83BC5" w:rsidRPr="00A83BC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3BC5">
        <w:rPr>
          <w:rFonts w:asciiTheme="minorHAnsi" w:hAnsiTheme="minorHAnsi" w:cs="Arial"/>
          <w:b/>
          <w:lang w:val="en-ZA"/>
        </w:rPr>
        <w:t>01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A83BC5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A83BC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76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3BC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83BC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10DA9" w:rsidRPr="00B10DA9">
        <w:rPr>
          <w:rFonts w:asciiTheme="minorHAnsi" w:hAnsiTheme="minorHAnsi" w:cs="Arial"/>
          <w:highlight w:val="yellow"/>
          <w:lang w:val="en-ZA"/>
        </w:rPr>
        <w:t>5.48</w:t>
      </w:r>
      <w:r w:rsidRPr="00B10DA9">
        <w:rPr>
          <w:rFonts w:asciiTheme="minorHAnsi" w:hAnsiTheme="minorHAnsi" w:cs="Arial"/>
          <w:highlight w:val="yellow"/>
          <w:lang w:val="en-ZA"/>
        </w:rPr>
        <w:t>%</w:t>
      </w:r>
      <w:r w:rsidRPr="00A83BC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A83BC5">
        <w:rPr>
          <w:rFonts w:asciiTheme="minorHAnsi" w:hAnsiTheme="minorHAnsi" w:cs="Arial"/>
          <w:highlight w:val="yellow"/>
          <w:lang w:val="en-ZA"/>
        </w:rPr>
        <w:t>(3 Month JIBAR as at 01 J</w:t>
      </w:r>
      <w:r w:rsidR="002E76C1" w:rsidRPr="00A83BC5">
        <w:rPr>
          <w:rFonts w:asciiTheme="minorHAnsi" w:hAnsiTheme="minorHAnsi" w:cs="Arial"/>
          <w:highlight w:val="yellow"/>
          <w:lang w:val="en-ZA"/>
        </w:rPr>
        <w:t>ul 2020</w:t>
      </w:r>
      <w:r w:rsidRPr="00A83BC5">
        <w:rPr>
          <w:rFonts w:asciiTheme="minorHAnsi" w:hAnsiTheme="minorHAnsi" w:cs="Arial"/>
          <w:highlight w:val="yellow"/>
          <w:lang w:val="en-ZA"/>
        </w:rPr>
        <w:t xml:space="preserve"> of </w:t>
      </w:r>
      <w:r w:rsidR="00B10DA9">
        <w:rPr>
          <w:rFonts w:asciiTheme="minorHAnsi" w:hAnsiTheme="minorHAnsi" w:cs="Arial"/>
          <w:highlight w:val="yellow"/>
          <w:lang w:val="en-ZA"/>
        </w:rPr>
        <w:t>3.9</w:t>
      </w:r>
      <w:r w:rsidRPr="00A83BC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E76C1" w:rsidRPr="00A83BC5">
        <w:rPr>
          <w:rFonts w:asciiTheme="minorHAnsi" w:hAnsiTheme="minorHAnsi" w:cs="Arial"/>
          <w:highlight w:val="yellow"/>
          <w:lang w:val="en-ZA"/>
        </w:rPr>
        <w:t>158</w:t>
      </w:r>
      <w:r w:rsidRPr="00A83BC5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470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76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26 June, 26 September, 26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  <w:r w:rsidR="00754700">
        <w:rPr>
          <w:rFonts w:asciiTheme="minorHAnsi" w:hAnsiTheme="minorHAnsi" w:cs="Arial"/>
          <w:lang w:val="en-ZA"/>
        </w:rPr>
        <w:t xml:space="preserve"> &amp; 1 July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3D4B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D4B80" w:rsidRPr="00F64748" w:rsidRDefault="00B10DA9" w:rsidP="003D4B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D4B80">
          <w:rPr>
            <w:rStyle w:val="Hyperlink"/>
          </w:rPr>
          <w:t>https://www.jse.co.za/content/JSEPricingSupplementsItems/2020/CLN691_PricingSupplement0107.pdf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76C1" w:rsidRDefault="002E76C1" w:rsidP="002E76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2E76C1" w:rsidRPr="00F64748" w:rsidRDefault="002E76C1" w:rsidP="002E76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76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76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0D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0D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D15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76C1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4B80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B22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700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BC5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0DA9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ADF9C4"/>
  <w15:docId w15:val="{F7AE2582-03C0-4AC8-A3F2-75638791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1_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DCD6E53-95EF-4908-B789-3C897D001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387F7-B97F-4F98-B300-F44510BDC3FA}"/>
</file>

<file path=customXml/itemProps3.xml><?xml version="1.0" encoding="utf-8"?>
<ds:datastoreItem xmlns:ds="http://schemas.openxmlformats.org/officeDocument/2006/customXml" ds:itemID="{34DCD00B-F722-4F38-A411-B12B82F207A7}"/>
</file>

<file path=customXml/itemProps4.xml><?xml version="1.0" encoding="utf-8"?>
<ds:datastoreItem xmlns:ds="http://schemas.openxmlformats.org/officeDocument/2006/customXml" ds:itemID="{348EF766-7BE0-4553-89AD-E09BA85D9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2020-07-01T08:23:00Z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